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68" w:rsidRDefault="00B65A68">
      <w:pPr>
        <w:ind w:left="12157"/>
        <w:rPr>
          <w:sz w:val="20"/>
        </w:rPr>
      </w:pPr>
    </w:p>
    <w:p w:rsidR="00B65A68" w:rsidRDefault="00544FE0">
      <w:pPr>
        <w:pStyle w:val="a3"/>
        <w:spacing w:line="311" w:lineRule="exact"/>
        <w:ind w:left="258" w:right="115"/>
      </w:pPr>
      <w:r>
        <w:t>Комплексный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B65A68" w:rsidRDefault="00544FE0">
      <w:pPr>
        <w:pStyle w:val="a3"/>
        <w:spacing w:line="322" w:lineRule="exact"/>
        <w:ind w:left="323" w:right="115"/>
      </w:pPr>
      <w:r>
        <w:t>по</w:t>
      </w:r>
      <w:r>
        <w:rPr>
          <w:spacing w:val="-4"/>
        </w:rPr>
        <w:t xml:space="preserve"> </w:t>
      </w:r>
      <w:r>
        <w:t>организационно-методической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7F3F7E">
        <w:t>цифрового и гуманитарного профилей</w:t>
      </w:r>
    </w:p>
    <w:p w:rsidR="00B65A68" w:rsidRDefault="00544FE0">
      <w:pPr>
        <w:pStyle w:val="a3"/>
        <w:ind w:left="5489" w:right="5349"/>
      </w:pPr>
      <w:r>
        <w:t>«Точка роста» на</w:t>
      </w:r>
      <w:r>
        <w:rPr>
          <w:spacing w:val="1"/>
        </w:rPr>
        <w:t xml:space="preserve"> </w:t>
      </w:r>
      <w:r>
        <w:t>2022-2023 учебный год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7F3F7E">
        <w:t>«</w:t>
      </w:r>
      <w:proofErr w:type="spellStart"/>
      <w:proofErr w:type="gramStart"/>
      <w:r w:rsidR="007F3F7E">
        <w:t>Курманаевская</w:t>
      </w:r>
      <w:proofErr w:type="spellEnd"/>
      <w:r w:rsidR="007F3F7E">
        <w:t xml:space="preserve"> </w:t>
      </w:r>
      <w:r>
        <w:rPr>
          <w:spacing w:val="-1"/>
        </w:rPr>
        <w:t xml:space="preserve"> </w:t>
      </w:r>
      <w:r>
        <w:t>СОШ</w:t>
      </w:r>
      <w:proofErr w:type="gramEnd"/>
      <w:r>
        <w:t>»</w:t>
      </w:r>
    </w:p>
    <w:p w:rsidR="00B65A68" w:rsidRDefault="00B65A6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095"/>
        <w:gridCol w:w="2041"/>
        <w:gridCol w:w="3212"/>
      </w:tblGrid>
      <w:tr w:rsidR="00B65A68">
        <w:trPr>
          <w:trHeight w:val="827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73" w:lineRule="exact"/>
              <w:ind w:left="8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40" w:lineRule="auto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12" w:type="dxa"/>
          </w:tcPr>
          <w:p w:rsidR="00B65A68" w:rsidRDefault="00544F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Ответственная</w:t>
            </w:r>
          </w:p>
          <w:p w:rsidR="00B65A68" w:rsidRDefault="00544FE0">
            <w:pPr>
              <w:pStyle w:val="TableParagraph"/>
              <w:spacing w:line="270" w:lineRule="atLeast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организация, должностное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B65A68">
        <w:trPr>
          <w:trHeight w:val="275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6" w:lineRule="exact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B65A68">
        <w:trPr>
          <w:trHeight w:val="828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 w:rsidP="007F3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Онлайн-неделя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 w:rsidR="007F3F7E">
              <w:rPr>
                <w:spacing w:val="-4"/>
                <w:sz w:val="24"/>
              </w:rPr>
              <w:t>(</w:t>
            </w:r>
            <w:r w:rsidR="007F3F7E">
              <w:t>мастер-класс МАОУ «</w:t>
            </w:r>
            <w:proofErr w:type="spellStart"/>
            <w:r w:rsidR="007F3F7E">
              <w:t>Ефимовская</w:t>
            </w:r>
            <w:proofErr w:type="spellEnd"/>
            <w:r w:rsidR="007F3F7E">
              <w:t xml:space="preserve"> СОШ»</w:t>
            </w:r>
            <w:r w:rsidR="007F3F7E">
              <w:t xml:space="preserve"> по вопросам преподавания информатики на современном оборудовании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по 29</w:t>
            </w:r>
          </w:p>
          <w:p w:rsidR="00B65A68" w:rsidRDefault="007F3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4FE0">
              <w:rPr>
                <w:sz w:val="24"/>
              </w:rPr>
              <w:t>ктября 2022</w:t>
            </w:r>
          </w:p>
        </w:tc>
        <w:tc>
          <w:tcPr>
            <w:tcW w:w="3212" w:type="dxa"/>
          </w:tcPr>
          <w:p w:rsidR="00B65A68" w:rsidRDefault="007F3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Гончарова М.А., </w:t>
            </w:r>
          </w:p>
          <w:p w:rsidR="00B65A68" w:rsidRDefault="00544FE0" w:rsidP="007F3F7E">
            <w:pPr>
              <w:pStyle w:val="TableParagraph"/>
              <w:spacing w:line="270" w:lineRule="atLeast"/>
              <w:ind w:left="0" w:right="5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3F7E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 w:rsidR="007F3F7E">
              <w:rPr>
                <w:sz w:val="24"/>
              </w:rPr>
              <w:t xml:space="preserve"> </w:t>
            </w:r>
            <w:proofErr w:type="gramStart"/>
            <w:r w:rsidR="007F3F7E">
              <w:rPr>
                <w:sz w:val="24"/>
              </w:rPr>
              <w:t xml:space="preserve">технологии,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proofErr w:type="gramEnd"/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:rsidR="00B65A68" w:rsidRDefault="00544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</w:tr>
      <w:tr w:rsidR="00B65A68">
        <w:trPr>
          <w:trHeight w:val="827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</w:tcPr>
          <w:p w:rsidR="00B65A68" w:rsidRDefault="00544FE0" w:rsidP="007F3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 в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неделе ОБЖ (мастер-классы педагогов центров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Лабазинская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Кандауровская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 w:rsidR="007F3F7E">
              <w:rPr>
                <w:sz w:val="24"/>
              </w:rPr>
              <w:t>, мастер класс «Оказание первой помощи» МАОУ «</w:t>
            </w:r>
            <w:proofErr w:type="spellStart"/>
            <w:r w:rsidR="007F3F7E">
              <w:rPr>
                <w:sz w:val="24"/>
              </w:rPr>
              <w:t>Курманаевская</w:t>
            </w:r>
            <w:proofErr w:type="spellEnd"/>
            <w:r w:rsidR="007F3F7E">
              <w:rPr>
                <w:sz w:val="24"/>
              </w:rPr>
              <w:t xml:space="preserve"> СОШ» педагога центра Зотова С.В.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F3F7E">
              <w:rPr>
                <w:sz w:val="24"/>
              </w:rPr>
              <w:t xml:space="preserve">  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оборудовании)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B65A68" w:rsidRDefault="00544F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7F3F7E"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r>
              <w:rPr>
                <w:sz w:val="24"/>
              </w:rPr>
              <w:t>Зотов С.В. п</w:t>
            </w:r>
            <w:r w:rsidR="00544FE0">
              <w:rPr>
                <w:sz w:val="24"/>
              </w:rPr>
              <w:t>едагог-организатор ОБЖ,</w:t>
            </w:r>
            <w:r w:rsidR="00544FE0">
              <w:rPr>
                <w:spacing w:val="-57"/>
                <w:sz w:val="24"/>
              </w:rPr>
              <w:t xml:space="preserve"> </w:t>
            </w:r>
            <w:r w:rsidR="00544FE0">
              <w:rPr>
                <w:sz w:val="24"/>
              </w:rPr>
              <w:t>обучающиеся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8-11</w:t>
            </w:r>
            <w:r w:rsidR="00544FE0">
              <w:rPr>
                <w:spacing w:val="-2"/>
                <w:sz w:val="24"/>
              </w:rPr>
              <w:t xml:space="preserve"> </w:t>
            </w:r>
            <w:r w:rsidR="00544FE0">
              <w:rPr>
                <w:sz w:val="24"/>
              </w:rPr>
              <w:t>классов</w:t>
            </w:r>
          </w:p>
        </w:tc>
      </w:tr>
      <w:tr w:rsidR="00B65A68">
        <w:trPr>
          <w:trHeight w:val="828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5" w:type="dxa"/>
          </w:tcPr>
          <w:p w:rsidR="00B65A68" w:rsidRDefault="007F3F7E">
            <w:pPr>
              <w:pStyle w:val="TableParagraph"/>
              <w:tabs>
                <w:tab w:val="left" w:pos="6699"/>
              </w:tabs>
              <w:spacing w:line="240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>Участие в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неделе ФИЗИКИ</w:t>
            </w:r>
            <w:r w:rsidR="00544FE0">
              <w:rPr>
                <w:sz w:val="24"/>
              </w:rPr>
              <w:t xml:space="preserve"> (мастер-классы педагогов центров «Точка роста»</w:t>
            </w:r>
            <w:r w:rsidR="00544FE0">
              <w:rPr>
                <w:spacing w:val="-57"/>
                <w:sz w:val="24"/>
              </w:rPr>
              <w:t xml:space="preserve"> </w:t>
            </w:r>
            <w:r w:rsidR="00544FE0">
              <w:rPr>
                <w:sz w:val="24"/>
              </w:rPr>
              <w:t>МАОУ</w:t>
            </w:r>
            <w:r w:rsidR="00544FE0">
              <w:rPr>
                <w:spacing w:val="1"/>
                <w:sz w:val="24"/>
              </w:rPr>
              <w:t xml:space="preserve"> </w:t>
            </w:r>
            <w:r w:rsidR="00544FE0">
              <w:rPr>
                <w:sz w:val="24"/>
              </w:rPr>
              <w:t>«</w:t>
            </w:r>
            <w:proofErr w:type="spellStart"/>
            <w:r w:rsidR="00544FE0">
              <w:rPr>
                <w:sz w:val="24"/>
              </w:rPr>
              <w:t>Лабазинская</w:t>
            </w:r>
            <w:proofErr w:type="spellEnd"/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СОШ</w:t>
            </w:r>
            <w:proofErr w:type="gramStart"/>
            <w:r w:rsidR="00544FE0">
              <w:rPr>
                <w:sz w:val="24"/>
              </w:rPr>
              <w:t>»</w:t>
            </w:r>
            <w:r w:rsidR="00544FE0">
              <w:rPr>
                <w:spacing w:val="-11"/>
                <w:sz w:val="24"/>
              </w:rPr>
              <w:t xml:space="preserve"> </w:t>
            </w:r>
            <w:r w:rsidR="00544FE0">
              <w:rPr>
                <w:sz w:val="24"/>
              </w:rPr>
              <w:t>,</w:t>
            </w:r>
            <w:proofErr w:type="gramEnd"/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МАОУ</w:t>
            </w:r>
            <w:r w:rsidR="00544FE0">
              <w:rPr>
                <w:spacing w:val="2"/>
                <w:sz w:val="24"/>
              </w:rPr>
              <w:t xml:space="preserve"> </w:t>
            </w:r>
            <w:r w:rsidR="00544FE0">
              <w:rPr>
                <w:sz w:val="24"/>
              </w:rPr>
              <w:t>«</w:t>
            </w:r>
            <w:proofErr w:type="spellStart"/>
            <w:r w:rsidR="00544FE0">
              <w:rPr>
                <w:sz w:val="24"/>
              </w:rPr>
              <w:t>Курманаевская</w:t>
            </w:r>
            <w:proofErr w:type="spellEnd"/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СОШ»</w:t>
            </w:r>
            <w:r w:rsidR="00544FE0">
              <w:rPr>
                <w:sz w:val="24"/>
              </w:rPr>
              <w:tab/>
              <w:t>по</w:t>
            </w:r>
            <w:r w:rsidR="00544FE0">
              <w:rPr>
                <w:spacing w:val="-1"/>
                <w:sz w:val="24"/>
              </w:rPr>
              <w:t xml:space="preserve"> </w:t>
            </w:r>
            <w:r w:rsidR="00544FE0">
              <w:rPr>
                <w:sz w:val="24"/>
              </w:rPr>
              <w:t>вопросам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оборудовании)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B65A68" w:rsidRDefault="00544F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544FE0">
            <w:pPr>
              <w:pStyle w:val="TableParagraph"/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Учитель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65A68">
        <w:trPr>
          <w:trHeight w:val="830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40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Участие в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неделе ХИМИИ (мастер-классы педагогов центров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оборудовании)МАОУ</w:t>
            </w:r>
            <w:proofErr w:type="gramEnd"/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Ефимовская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СОШ», 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B65A68" w:rsidRDefault="00544F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D13C77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Журавлева Т.В. </w:t>
            </w:r>
            <w:r w:rsidR="00544FE0">
              <w:rPr>
                <w:sz w:val="24"/>
              </w:rPr>
              <w:t>обучающиеся</w:t>
            </w:r>
            <w:r w:rsidR="00544FE0">
              <w:rPr>
                <w:spacing w:val="-8"/>
                <w:sz w:val="24"/>
              </w:rPr>
              <w:t xml:space="preserve"> </w:t>
            </w:r>
            <w:r w:rsidR="00544FE0">
              <w:rPr>
                <w:sz w:val="24"/>
              </w:rPr>
              <w:t>8-11</w:t>
            </w:r>
            <w:r w:rsidR="00544FE0">
              <w:rPr>
                <w:spacing w:val="-8"/>
                <w:sz w:val="24"/>
              </w:rPr>
              <w:t xml:space="preserve"> </w:t>
            </w:r>
            <w:r w:rsidR="00544FE0">
              <w:rPr>
                <w:sz w:val="24"/>
              </w:rPr>
              <w:t>классов</w:t>
            </w:r>
          </w:p>
        </w:tc>
      </w:tr>
      <w:tr w:rsidR="00B65A68">
        <w:trPr>
          <w:trHeight w:val="827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z w:val="24"/>
              </w:rPr>
              <w:t xml:space="preserve"> неделе БИОЛОГИИ (мастер-классы педагогов центров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Кандауровская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Лабазинская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D13C77">
            <w:pPr>
              <w:pStyle w:val="TableParagraph"/>
              <w:spacing w:line="240" w:lineRule="auto"/>
              <w:ind w:right="11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44FE0">
              <w:rPr>
                <w:sz w:val="24"/>
              </w:rPr>
              <w:t xml:space="preserve"> биологии,</w:t>
            </w:r>
            <w:r w:rsidR="00544FE0">
              <w:rPr>
                <w:spacing w:val="-57"/>
                <w:sz w:val="24"/>
              </w:rPr>
              <w:t xml:space="preserve"> </w:t>
            </w:r>
            <w:r w:rsidR="00544FE0">
              <w:rPr>
                <w:sz w:val="24"/>
              </w:rPr>
              <w:t>обучающиеся</w:t>
            </w:r>
            <w:r>
              <w:rPr>
                <w:sz w:val="24"/>
              </w:rPr>
              <w:t xml:space="preserve"> 5-11 классов</w:t>
            </w:r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B65A68" w:rsidRDefault="00544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D13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информатики, обучающиеся 5,7-11 классов</w:t>
            </w:r>
          </w:p>
        </w:tc>
      </w:tr>
    </w:tbl>
    <w:p w:rsidR="00B65A68" w:rsidRDefault="00B65A68">
      <w:pPr>
        <w:rPr>
          <w:sz w:val="24"/>
        </w:rPr>
        <w:sectPr w:rsidR="00B65A68">
          <w:type w:val="continuous"/>
          <w:pgSz w:w="16840" w:h="11910" w:orient="landscape"/>
          <w:pgMar w:top="88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095"/>
        <w:gridCol w:w="2189"/>
        <w:gridCol w:w="3064"/>
      </w:tblGrid>
      <w:tr w:rsidR="00B65A68" w:rsidTr="00D13C77">
        <w:trPr>
          <w:trHeight w:val="275"/>
        </w:trPr>
        <w:tc>
          <w:tcPr>
            <w:tcW w:w="931" w:type="dxa"/>
          </w:tcPr>
          <w:p w:rsidR="00B65A68" w:rsidRDefault="00B65A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Ефимовская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Курманаевская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189" w:type="dxa"/>
          </w:tcPr>
          <w:p w:rsidR="00B65A68" w:rsidRDefault="00B65A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64" w:type="dxa"/>
          </w:tcPr>
          <w:p w:rsidR="00B65A68" w:rsidRDefault="00B65A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5A68">
        <w:trPr>
          <w:trHeight w:val="554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76" w:lineRule="exact"/>
              <w:ind w:left="7239" w:right="471" w:hanging="67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2. Организация и участие в региональных и международных конференциях, фестивалях, форумах по обмену опытом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65A68" w:rsidTr="00D13C77">
        <w:trPr>
          <w:trHeight w:val="827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Курманаевского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B65A68" w:rsidRDefault="00544FE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«Центр образования естественнонаучного и технологического профиля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Ефимовская</w:t>
            </w:r>
            <w:proofErr w:type="spellEnd"/>
            <w:r>
              <w:rPr>
                <w:sz w:val="24"/>
              </w:rPr>
              <w:t xml:space="preserve"> СОШ»: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перспективы»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64" w:type="dxa"/>
          </w:tcPr>
          <w:p w:rsidR="00B65A68" w:rsidRDefault="00D13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</w:p>
        </w:tc>
      </w:tr>
      <w:tr w:rsidR="00B65A68" w:rsidTr="00D13C77">
        <w:trPr>
          <w:trHeight w:val="827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40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Заседание районного методического совета «Реализация проекта Центра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</w:t>
            </w:r>
            <w:r>
              <w:rPr>
                <w:sz w:val="24"/>
              </w:rPr>
              <w:t>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Ефимовская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СОШ»: реалии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64" w:type="dxa"/>
          </w:tcPr>
          <w:p w:rsidR="00B65A68" w:rsidRDefault="00D13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</w:p>
        </w:tc>
      </w:tr>
      <w:tr w:rsidR="00B65A68" w:rsidTr="00D13C77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189" w:type="dxa"/>
          </w:tcPr>
          <w:p w:rsidR="00B65A68" w:rsidRDefault="00B65A6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65A68" w:rsidRDefault="00544FE0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64" w:type="dxa"/>
          </w:tcPr>
          <w:p w:rsidR="00B65A68" w:rsidRDefault="00544FE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B65A68" w:rsidTr="00D13C77">
        <w:trPr>
          <w:trHeight w:val="552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ладья»</w:t>
            </w:r>
          </w:p>
        </w:tc>
        <w:tc>
          <w:tcPr>
            <w:tcW w:w="2189" w:type="dxa"/>
          </w:tcPr>
          <w:p w:rsidR="00B65A68" w:rsidRDefault="00B65A6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65A68" w:rsidRDefault="00544FE0">
            <w:pPr>
              <w:pStyle w:val="TableParagraph"/>
              <w:spacing w:before="1"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64" w:type="dxa"/>
          </w:tcPr>
          <w:p w:rsidR="00B65A68" w:rsidRDefault="00D13C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П.Н.</w:t>
            </w:r>
            <w:r w:rsidR="00544FE0">
              <w:rPr>
                <w:sz w:val="24"/>
              </w:rPr>
              <w:t>.</w:t>
            </w:r>
            <w:proofErr w:type="gramEnd"/>
            <w:r w:rsidR="00544FE0">
              <w:rPr>
                <w:sz w:val="24"/>
              </w:rPr>
              <w:t>,</w:t>
            </w:r>
            <w:r w:rsidR="00544FE0">
              <w:rPr>
                <w:spacing w:val="-2"/>
                <w:sz w:val="24"/>
              </w:rPr>
              <w:t xml:space="preserve"> </w:t>
            </w:r>
            <w:r w:rsidR="00544FE0">
              <w:rPr>
                <w:sz w:val="24"/>
              </w:rPr>
              <w:t>обучающиеся</w:t>
            </w:r>
          </w:p>
        </w:tc>
      </w:tr>
      <w:tr w:rsidR="00B65A68" w:rsidTr="00D13C77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64" w:type="dxa"/>
          </w:tcPr>
          <w:p w:rsidR="00B65A68" w:rsidRDefault="00D13C77" w:rsidP="00D13C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 w:rsidTr="00D13C77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«Прочти!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пожалеешь!»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64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B65A68" w:rsidTr="00D13C77">
        <w:trPr>
          <w:trHeight w:val="553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семинаре-практикуме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64" w:type="dxa"/>
          </w:tcPr>
          <w:p w:rsidR="00B65A68" w:rsidRDefault="00D13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 w:rsidTr="00D13C77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64" w:type="dxa"/>
          </w:tcPr>
          <w:p w:rsidR="00B65A68" w:rsidRDefault="00D13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>
        <w:trPr>
          <w:trHeight w:val="552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73" w:lineRule="exact"/>
              <w:ind w:left="18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ФГАОУ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«Академия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Минпросвещения</w:t>
            </w:r>
            <w:proofErr w:type="spellEnd"/>
          </w:p>
          <w:p w:rsidR="00B65A68" w:rsidRDefault="00544FE0">
            <w:pPr>
              <w:pStyle w:val="TableParagraph"/>
              <w:spacing w:line="259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России»</w:t>
            </w:r>
          </w:p>
        </w:tc>
      </w:tr>
      <w:tr w:rsidR="00B65A68" w:rsidTr="00D13C77">
        <w:trPr>
          <w:trHeight w:val="1379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Организация участие педагогов центров ТР в мероприятиях, организованных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«Академия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B65A68" w:rsidRDefault="00544FE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064" w:type="dxa"/>
          </w:tcPr>
          <w:p w:rsidR="00240C2D" w:rsidRDefault="00D13C77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</w:p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 ТР</w:t>
            </w:r>
          </w:p>
        </w:tc>
      </w:tr>
      <w:tr w:rsidR="00B65A68" w:rsidTr="00240C2D">
        <w:trPr>
          <w:trHeight w:val="1190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 w:rsidP="00D13C7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Организация участие педагогов центров ТР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рганизованных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89" w:type="dxa"/>
          </w:tcPr>
          <w:p w:rsidR="00B65A68" w:rsidRDefault="00544FE0" w:rsidP="00D13C77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 w:rsidR="00D13C77">
              <w:rPr>
                <w:spacing w:val="1"/>
                <w:sz w:val="24"/>
              </w:rPr>
              <w:t>Министерства просвещения РФ</w:t>
            </w:r>
            <w:r w:rsidR="00D13C77">
              <w:rPr>
                <w:sz w:val="24"/>
              </w:rPr>
              <w:t>.</w:t>
            </w:r>
          </w:p>
        </w:tc>
        <w:tc>
          <w:tcPr>
            <w:tcW w:w="3064" w:type="dxa"/>
          </w:tcPr>
          <w:p w:rsidR="00240C2D" w:rsidRDefault="00D13C77">
            <w:pPr>
              <w:pStyle w:val="TableParagraph"/>
              <w:spacing w:line="267" w:lineRule="exact"/>
              <w:rPr>
                <w:spacing w:val="-3"/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</w:p>
          <w:p w:rsidR="00B65A68" w:rsidRDefault="00544F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 ТР</w:t>
            </w:r>
          </w:p>
        </w:tc>
      </w:tr>
      <w:tr w:rsidR="00B65A68">
        <w:trPr>
          <w:trHeight w:val="275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6" w:lineRule="exact"/>
              <w:ind w:left="18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B65A68" w:rsidTr="00D13C77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B65A68" w:rsidRDefault="00544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064" w:type="dxa"/>
          </w:tcPr>
          <w:p w:rsidR="00240C2D" w:rsidRDefault="00D13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</w:p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 ТР</w:t>
            </w:r>
          </w:p>
        </w:tc>
      </w:tr>
      <w:tr w:rsidR="00B65A68" w:rsidTr="00D13C77">
        <w:trPr>
          <w:trHeight w:val="553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(сайт)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4" w:type="dxa"/>
          </w:tcPr>
          <w:p w:rsidR="00240C2D" w:rsidRDefault="00D13C77">
            <w:pPr>
              <w:pStyle w:val="TableParagraph"/>
              <w:spacing w:line="270" w:lineRule="exact"/>
              <w:rPr>
                <w:spacing w:val="-3"/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</w:p>
          <w:p w:rsidR="00B65A68" w:rsidRDefault="00544FE0">
            <w:pPr>
              <w:pStyle w:val="TableParagraph"/>
              <w:spacing w:line="270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педагоги ТР</w:t>
            </w:r>
          </w:p>
        </w:tc>
      </w:tr>
      <w:tr w:rsidR="00B65A68" w:rsidTr="00D13C77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189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64" w:type="dxa"/>
          </w:tcPr>
          <w:p w:rsidR="00B65A68" w:rsidRDefault="00D13C7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Учителя </w:t>
            </w:r>
            <w:r w:rsidR="00544FE0">
              <w:rPr>
                <w:spacing w:val="-2"/>
                <w:sz w:val="24"/>
              </w:rPr>
              <w:t xml:space="preserve"> </w:t>
            </w:r>
            <w:r w:rsidR="00544FE0">
              <w:rPr>
                <w:sz w:val="24"/>
              </w:rPr>
              <w:t>информатики</w:t>
            </w:r>
            <w:proofErr w:type="gramEnd"/>
          </w:p>
        </w:tc>
      </w:tr>
      <w:tr w:rsidR="00B65A68">
        <w:trPr>
          <w:trHeight w:val="275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6" w:lineRule="exact"/>
              <w:ind w:left="17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</w:t>
            </w:r>
          </w:p>
        </w:tc>
      </w:tr>
    </w:tbl>
    <w:p w:rsidR="00B65A68" w:rsidRDefault="00B65A68">
      <w:pPr>
        <w:spacing w:line="256" w:lineRule="exact"/>
        <w:rPr>
          <w:sz w:val="24"/>
        </w:rPr>
        <w:sectPr w:rsidR="00B65A68">
          <w:pgSz w:w="16840" w:h="11910" w:orient="landscape"/>
          <w:pgMar w:top="56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095"/>
        <w:gridCol w:w="2041"/>
        <w:gridCol w:w="3212"/>
      </w:tblGrid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041" w:type="dxa"/>
          </w:tcPr>
          <w:p w:rsidR="00B65A68" w:rsidRDefault="00D13C7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Ноябрь </w:t>
            </w:r>
            <w:r w:rsidR="00544F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proofErr w:type="gramEnd"/>
          </w:p>
        </w:tc>
        <w:tc>
          <w:tcPr>
            <w:tcW w:w="3212" w:type="dxa"/>
          </w:tcPr>
          <w:p w:rsidR="00B65A68" w:rsidRDefault="00D13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Гончарова М.А. </w:t>
            </w:r>
            <w:r w:rsidR="00544FE0">
              <w:rPr>
                <w:sz w:val="24"/>
              </w:rPr>
              <w:t>Д</w:t>
            </w:r>
            <w:r w:rsidR="00544FE0">
              <w:rPr>
                <w:sz w:val="24"/>
              </w:rPr>
              <w:t>Т</w:t>
            </w:r>
            <w:r w:rsidR="00544FE0">
              <w:rPr>
                <w:spacing w:val="-1"/>
                <w:sz w:val="24"/>
              </w:rPr>
              <w:t xml:space="preserve"> </w:t>
            </w:r>
            <w:r w:rsidR="00544FE0">
              <w:rPr>
                <w:sz w:val="24"/>
              </w:rPr>
              <w:t>«</w:t>
            </w:r>
            <w:proofErr w:type="spellStart"/>
            <w:r w:rsidR="00544FE0">
              <w:rPr>
                <w:sz w:val="24"/>
              </w:rPr>
              <w:t>Кванториум</w:t>
            </w:r>
            <w:proofErr w:type="spellEnd"/>
            <w:r w:rsidR="00544FE0">
              <w:rPr>
                <w:sz w:val="24"/>
              </w:rPr>
              <w:t>»</w:t>
            </w:r>
          </w:p>
        </w:tc>
      </w:tr>
      <w:tr w:rsidR="00B65A68">
        <w:trPr>
          <w:trHeight w:val="278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8" w:lineRule="exact"/>
              <w:ind w:left="18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B65A68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</w:tr>
      <w:tr w:rsidR="00B65A68">
        <w:trPr>
          <w:trHeight w:val="275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6" w:lineRule="exact"/>
              <w:ind w:left="18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65A68">
        <w:trPr>
          <w:trHeight w:val="1103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40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Курманаевского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B65A68" w:rsidRDefault="00544FE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212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5A68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«Трудовая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династия»и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«Выбор»)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D13C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Гончарова М.А. классные руководители 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B65A68">
        <w:trPr>
          <w:trHeight w:val="552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карьера»и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«Выбор»)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Гончарова М.А. классные руководители 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B65A68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 «Выбор»)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65A68">
        <w:trPr>
          <w:trHeight w:val="554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Гончарова М.А. классные руководители 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544FE0">
              <w:rPr>
                <w:sz w:val="24"/>
              </w:rPr>
              <w:t>.</w:t>
            </w:r>
          </w:p>
        </w:tc>
      </w:tr>
      <w:tr w:rsidR="00B65A68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Гончарова М.А. классные рук</w:t>
            </w:r>
            <w:r>
              <w:rPr>
                <w:sz w:val="24"/>
              </w:rPr>
              <w:t>оводители 8</w:t>
            </w:r>
            <w:r>
              <w:rPr>
                <w:sz w:val="24"/>
              </w:rPr>
              <w:t xml:space="preserve">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B65A68">
        <w:trPr>
          <w:trHeight w:val="275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6" w:lineRule="exact"/>
              <w:ind w:left="18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</w:t>
            </w:r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Photo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B65A68" w:rsidRDefault="00544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B65A68">
        <w:trPr>
          <w:trHeight w:val="553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76" w:lineRule="exact"/>
              <w:ind w:left="5194" w:right="471" w:hanging="46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центов ТР</w:t>
            </w:r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  <w:p w:rsidR="00B65A68" w:rsidRDefault="00544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>
        <w:trPr>
          <w:trHeight w:val="275"/>
        </w:trPr>
        <w:tc>
          <w:tcPr>
            <w:tcW w:w="931" w:type="dxa"/>
          </w:tcPr>
          <w:p w:rsidR="00B65A68" w:rsidRDefault="00544F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>
        <w:trPr>
          <w:trHeight w:val="552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</w:tcPr>
          <w:p w:rsidR="00B65A68" w:rsidRDefault="0054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семинаре-практикуме «Образовательный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B65A68" w:rsidRDefault="00544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41" w:type="dxa"/>
          </w:tcPr>
          <w:p w:rsidR="00B65A68" w:rsidRDefault="00544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</w:t>
            </w:r>
            <w:r w:rsidR="00544FE0">
              <w:rPr>
                <w:sz w:val="24"/>
              </w:rPr>
              <w:t>.,</w:t>
            </w:r>
            <w:r w:rsidR="00544FE0">
              <w:rPr>
                <w:spacing w:val="-3"/>
                <w:sz w:val="24"/>
              </w:rPr>
              <w:t xml:space="preserve"> </w:t>
            </w:r>
            <w:r w:rsidR="00544FE0">
              <w:rPr>
                <w:sz w:val="24"/>
              </w:rPr>
              <w:t>педагоги ТР</w:t>
            </w:r>
          </w:p>
        </w:tc>
      </w:tr>
      <w:tr w:rsidR="00B65A68">
        <w:trPr>
          <w:trHeight w:val="275"/>
        </w:trPr>
        <w:tc>
          <w:tcPr>
            <w:tcW w:w="15279" w:type="dxa"/>
            <w:gridSpan w:val="4"/>
          </w:tcPr>
          <w:p w:rsidR="00B65A68" w:rsidRDefault="00544FE0">
            <w:pPr>
              <w:pStyle w:val="TableParagraph"/>
              <w:spacing w:line="256" w:lineRule="exact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B65A68">
        <w:trPr>
          <w:trHeight w:val="551"/>
        </w:trPr>
        <w:tc>
          <w:tcPr>
            <w:tcW w:w="931" w:type="dxa"/>
          </w:tcPr>
          <w:p w:rsidR="00B65A68" w:rsidRDefault="00544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</w:tcPr>
          <w:p w:rsidR="00B65A68" w:rsidRDefault="00544FE0" w:rsidP="00F30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30AD6">
              <w:rPr>
                <w:sz w:val="24"/>
              </w:rPr>
              <w:t>ОБЖ</w:t>
            </w:r>
          </w:p>
        </w:tc>
        <w:tc>
          <w:tcPr>
            <w:tcW w:w="2041" w:type="dxa"/>
          </w:tcPr>
          <w:p w:rsidR="00B65A68" w:rsidRDefault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65A68" w:rsidRDefault="00544F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B65A68" w:rsidRDefault="00F30AD6" w:rsidP="00F30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 М.А., Зотов С.В.</w:t>
            </w:r>
          </w:p>
        </w:tc>
      </w:tr>
    </w:tbl>
    <w:p w:rsidR="00544FE0" w:rsidRDefault="00544FE0"/>
    <w:sectPr w:rsidR="00544FE0">
      <w:pgSz w:w="16840" w:h="11910" w:orient="landscape"/>
      <w:pgMar w:top="56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5A68"/>
    <w:rsid w:val="00240C2D"/>
    <w:rsid w:val="00544FE0"/>
    <w:rsid w:val="007F3F7E"/>
    <w:rsid w:val="00B65A68"/>
    <w:rsid w:val="00D13C77"/>
    <w:rsid w:val="00F3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9BA62-B35F-4F7A-BD09-071BAF8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dcterms:created xsi:type="dcterms:W3CDTF">2023-04-09T11:29:00Z</dcterms:created>
  <dcterms:modified xsi:type="dcterms:W3CDTF">2023-04-09T11:57:00Z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2023-04-09T00:00:00Z</vt:filetime>
  </property>
</Properties>
</file>